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6" w:rsidRDefault="003921F6" w:rsidP="003921F6">
      <w:pPr>
        <w:rPr>
          <w:b/>
        </w:rPr>
      </w:pPr>
    </w:p>
    <w:p w:rsidR="003921F6" w:rsidRDefault="003921F6" w:rsidP="003921F6">
      <w:pPr>
        <w:rPr>
          <w:b/>
        </w:rPr>
      </w:pPr>
    </w:p>
    <w:p w:rsidR="003921F6" w:rsidRDefault="003921F6" w:rsidP="003921F6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080534" cy="1763278"/>
            <wp:effectExtent l="0" t="0" r="2540" b="0"/>
            <wp:docPr id="1" name="Изображение 1" descr="/Users/arslan/Desktop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rslan/Desktop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19" cy="181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1F6" w:rsidRDefault="003921F6" w:rsidP="003921F6">
      <w:pPr>
        <w:rPr>
          <w:b/>
        </w:rPr>
      </w:pPr>
    </w:p>
    <w:p w:rsidR="003921F6" w:rsidRDefault="003921F6" w:rsidP="003921F6">
      <w:pPr>
        <w:ind w:firstLine="567"/>
        <w:jc w:val="center"/>
        <w:rPr>
          <w:b/>
        </w:rPr>
      </w:pPr>
      <w:r>
        <w:rPr>
          <w:b/>
        </w:rPr>
        <w:t xml:space="preserve">Программа </w:t>
      </w:r>
      <w:r>
        <w:rPr>
          <w:b/>
          <w:lang w:val="en-US"/>
        </w:rPr>
        <w:t>IV</w:t>
      </w:r>
      <w:r w:rsidR="007842EA" w:rsidRPr="007842EA">
        <w:rPr>
          <w:b/>
        </w:rPr>
        <w:t xml:space="preserve"> </w:t>
      </w:r>
      <w:r>
        <w:rPr>
          <w:b/>
        </w:rPr>
        <w:t>Всероссийского конкурса «Успешная школа»</w:t>
      </w:r>
    </w:p>
    <w:p w:rsidR="003921F6" w:rsidRDefault="00F517C0" w:rsidP="00F517C0">
      <w:pPr>
        <w:tabs>
          <w:tab w:val="left" w:pos="5588"/>
        </w:tabs>
        <w:ind w:firstLine="567"/>
        <w:rPr>
          <w:b/>
        </w:rPr>
      </w:pPr>
      <w:r>
        <w:rPr>
          <w:b/>
        </w:rPr>
        <w:tab/>
      </w:r>
    </w:p>
    <w:p w:rsidR="003921F6" w:rsidRDefault="003921F6" w:rsidP="003921F6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24 февраля</w:t>
      </w:r>
      <w:r w:rsidR="00D21D7E">
        <w:rPr>
          <w:b/>
        </w:rPr>
        <w:t>. Заезд участников</w:t>
      </w:r>
    </w:p>
    <w:p w:rsidR="00463036" w:rsidRDefault="00463036" w:rsidP="00463036">
      <w:pPr>
        <w:pStyle w:val="a3"/>
        <w:rPr>
          <w:b/>
        </w:rPr>
      </w:pPr>
    </w:p>
    <w:p w:rsidR="00D21D7E" w:rsidRDefault="00463036" w:rsidP="009C71E6">
      <w:pPr>
        <w:ind w:firstLine="567"/>
        <w:jc w:val="both"/>
      </w:pPr>
      <w:r>
        <w:t>Приезд членов команд</w:t>
      </w:r>
      <w:r w:rsidR="003921F6">
        <w:t xml:space="preserve"> и сопровождающих, размещение в гостинице</w:t>
      </w:r>
      <w:r>
        <w:t xml:space="preserve"> «Аэростар» (адрес:</w:t>
      </w:r>
      <w:r w:rsidR="007E5F2D" w:rsidRPr="007E5F2D">
        <w:t xml:space="preserve"> </w:t>
      </w:r>
      <w:r w:rsidR="003921F6" w:rsidRPr="00C76CF9">
        <w:t>Ленинград</w:t>
      </w:r>
      <w:r>
        <w:t>ский просп., 37, корп. 9</w:t>
      </w:r>
      <w:r w:rsidR="00D21D7E">
        <w:t xml:space="preserve">). </w:t>
      </w:r>
    </w:p>
    <w:p w:rsidR="00D21D7E" w:rsidRDefault="00D21D7E" w:rsidP="009C71E6">
      <w:pPr>
        <w:ind w:firstLine="567"/>
        <w:jc w:val="both"/>
      </w:pPr>
      <w:r>
        <w:t xml:space="preserve">Для участников забронированы двухместные номера (с двумя отдельными кроватями) с завтраками. Заезд в номера возможен с 14:00. </w:t>
      </w:r>
    </w:p>
    <w:p w:rsidR="00463036" w:rsidRDefault="00463036" w:rsidP="009C71E6">
      <w:pPr>
        <w:ind w:firstLine="567"/>
        <w:jc w:val="both"/>
      </w:pPr>
      <w:r>
        <w:t>Ближайшие станции метро – Динамо, Петровский парк и ЦСКА</w:t>
      </w:r>
      <w:r w:rsidR="00844C88">
        <w:t xml:space="preserve"> (по 10 минут пешком)</w:t>
      </w:r>
      <w:r>
        <w:t xml:space="preserve">. </w:t>
      </w:r>
    </w:p>
    <w:p w:rsidR="00463036" w:rsidRDefault="00D21D7E" w:rsidP="009C71E6">
      <w:pPr>
        <w:ind w:firstLine="567"/>
        <w:jc w:val="both"/>
      </w:pPr>
      <w:r>
        <w:t>Ближайший аэропорт –</w:t>
      </w:r>
      <w:r w:rsidR="00463036">
        <w:t xml:space="preserve"> Шереметьево</w:t>
      </w:r>
      <w:r>
        <w:t xml:space="preserve">, вокзал – Белорусский. </w:t>
      </w:r>
    </w:p>
    <w:p w:rsidR="009C7BC6" w:rsidRDefault="009C7BC6" w:rsidP="009C71E6">
      <w:pPr>
        <w:jc w:val="both"/>
      </w:pPr>
    </w:p>
    <w:p w:rsidR="003921F6" w:rsidRDefault="009C7BC6" w:rsidP="009C7BC6">
      <w:pPr>
        <w:ind w:firstLine="567"/>
        <w:jc w:val="both"/>
      </w:pPr>
      <w:r>
        <w:t>17.00 – культурная программа</w:t>
      </w:r>
    </w:p>
    <w:p w:rsidR="009C7BC6" w:rsidRDefault="009C7BC6" w:rsidP="009C71E6">
      <w:pPr>
        <w:jc w:val="both"/>
        <w:rPr>
          <w:b/>
        </w:rPr>
      </w:pPr>
    </w:p>
    <w:p w:rsidR="00D21D7E" w:rsidRDefault="00D21D7E" w:rsidP="00D21D7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25 февраля. Торжественное открытие конкурса, конкурсное испытание «Лифт в будущее»</w:t>
      </w:r>
    </w:p>
    <w:p w:rsidR="00D21D7E" w:rsidRDefault="00D21D7E" w:rsidP="00D21D7E">
      <w:pPr>
        <w:pStyle w:val="a3"/>
        <w:rPr>
          <w:b/>
        </w:rPr>
      </w:pPr>
    </w:p>
    <w:p w:rsidR="003921F6" w:rsidRDefault="00D21D7E" w:rsidP="00D21D7E">
      <w:pPr>
        <w:ind w:firstLine="567"/>
      </w:pPr>
      <w:r>
        <w:t xml:space="preserve">Место проведения: Гостиница «Аэростар», конференц-зал «Петровский». </w:t>
      </w:r>
    </w:p>
    <w:p w:rsidR="00D21D7E" w:rsidRDefault="00D21D7E" w:rsidP="00D21D7E">
      <w:pPr>
        <w:ind w:firstLine="567"/>
      </w:pPr>
    </w:p>
    <w:p w:rsidR="003921F6" w:rsidRDefault="00D21D7E" w:rsidP="00D21D7E">
      <w:pPr>
        <w:ind w:left="567"/>
      </w:pPr>
      <w:r>
        <w:t>До 9:00 – завтрак.</w:t>
      </w:r>
    </w:p>
    <w:p w:rsidR="003921F6" w:rsidRDefault="003921F6" w:rsidP="00D21D7E">
      <w:pPr>
        <w:ind w:left="567"/>
      </w:pPr>
      <w:r>
        <w:t xml:space="preserve">09:00 – 10:00 – жеребьевка, приветственные речи. </w:t>
      </w:r>
    </w:p>
    <w:p w:rsidR="003921F6" w:rsidRDefault="003921F6" w:rsidP="00D21D7E">
      <w:pPr>
        <w:ind w:left="567"/>
      </w:pPr>
      <w:r>
        <w:t xml:space="preserve">10:00 – 12:00 – выступление 6 команд.  </w:t>
      </w:r>
    </w:p>
    <w:p w:rsidR="003921F6" w:rsidRDefault="00D21D7E" w:rsidP="00D21D7E">
      <w:pPr>
        <w:ind w:left="567"/>
      </w:pPr>
      <w:r>
        <w:t>12:30 - 13:30 – обед.</w:t>
      </w:r>
    </w:p>
    <w:p w:rsidR="003921F6" w:rsidRDefault="003921F6" w:rsidP="00D21D7E">
      <w:pPr>
        <w:ind w:left="567"/>
      </w:pPr>
      <w:r>
        <w:t xml:space="preserve">13:30 - 15:30 – выступление 6 команд. </w:t>
      </w:r>
    </w:p>
    <w:p w:rsidR="003921F6" w:rsidRDefault="003921F6" w:rsidP="00D21D7E">
      <w:pPr>
        <w:ind w:left="567"/>
      </w:pPr>
      <w:r>
        <w:t xml:space="preserve">16:00 - 16:30 – кофе-брейк. </w:t>
      </w:r>
    </w:p>
    <w:p w:rsidR="003921F6" w:rsidRDefault="003921F6" w:rsidP="00D21D7E">
      <w:pPr>
        <w:ind w:left="567"/>
      </w:pPr>
      <w:r>
        <w:t xml:space="preserve">16:30 - 18:00 – выступление 4 команд. </w:t>
      </w:r>
    </w:p>
    <w:p w:rsidR="00D21D7E" w:rsidRDefault="00D21D7E" w:rsidP="00D21D7E">
      <w:pPr>
        <w:ind w:left="567"/>
      </w:pPr>
    </w:p>
    <w:p w:rsidR="003921F6" w:rsidRPr="00D21D7E" w:rsidRDefault="00D21D7E" w:rsidP="00D21D7E">
      <w:pPr>
        <w:ind w:left="567"/>
        <w:rPr>
          <w:i/>
        </w:rPr>
      </w:pPr>
      <w:r>
        <w:rPr>
          <w:i/>
        </w:rPr>
        <w:t xml:space="preserve">Свободное время. </w:t>
      </w:r>
    </w:p>
    <w:p w:rsidR="003921F6" w:rsidRDefault="003921F6" w:rsidP="003921F6"/>
    <w:p w:rsidR="003921F6" w:rsidRPr="00D21D7E" w:rsidRDefault="003921F6" w:rsidP="003921F6">
      <w:pPr>
        <w:pStyle w:val="a3"/>
        <w:numPr>
          <w:ilvl w:val="0"/>
          <w:numId w:val="4"/>
        </w:numPr>
        <w:rPr>
          <w:b/>
        </w:rPr>
      </w:pPr>
      <w:r w:rsidRPr="003921F6">
        <w:rPr>
          <w:b/>
        </w:rPr>
        <w:t>26 февр</w:t>
      </w:r>
      <w:r w:rsidR="00D21D7E">
        <w:rPr>
          <w:b/>
        </w:rPr>
        <w:t>аля. Конкурсное испытание «Проектный офис»</w:t>
      </w:r>
    </w:p>
    <w:p w:rsidR="003921F6" w:rsidRDefault="003921F6" w:rsidP="003921F6">
      <w:pPr>
        <w:rPr>
          <w:b/>
        </w:rPr>
      </w:pPr>
    </w:p>
    <w:p w:rsidR="00D21D7E" w:rsidRDefault="00D21D7E" w:rsidP="00D21D7E">
      <w:pPr>
        <w:ind w:firstLine="567"/>
      </w:pPr>
      <w:r w:rsidRPr="00D21D7E">
        <w:t xml:space="preserve">Место проведения: </w:t>
      </w:r>
      <w:r>
        <w:t xml:space="preserve">Школа №1409, адрес: ул. Авиаконструктора Микояна, д. 2. От гостиницы «Аэростар» - 5 минут пешком. </w:t>
      </w:r>
    </w:p>
    <w:p w:rsidR="00D21D7E" w:rsidRPr="00D21D7E" w:rsidRDefault="00D21D7E" w:rsidP="00D21D7E">
      <w:pPr>
        <w:ind w:firstLine="567"/>
      </w:pPr>
    </w:p>
    <w:p w:rsidR="00F76204" w:rsidRDefault="003921F6" w:rsidP="00D21D7E">
      <w:pPr>
        <w:ind w:left="567"/>
      </w:pPr>
      <w:r>
        <w:t>08:30-0</w:t>
      </w:r>
      <w:r w:rsidR="00F76204">
        <w:t>8</w:t>
      </w:r>
      <w:r>
        <w:t>:</w:t>
      </w:r>
      <w:r w:rsidR="00F76204">
        <w:t>5</w:t>
      </w:r>
      <w:r>
        <w:t xml:space="preserve">0 – </w:t>
      </w:r>
      <w:r w:rsidR="00F76204">
        <w:t>Выступление М.Н.Раковой* «Проектный офис: методы, возможности, перспективы» (актовый зал)</w:t>
      </w:r>
    </w:p>
    <w:p w:rsidR="00F76204" w:rsidRDefault="00F76204" w:rsidP="00D21D7E">
      <w:pPr>
        <w:ind w:left="567"/>
      </w:pPr>
      <w:r>
        <w:lastRenderedPageBreak/>
        <w:t xml:space="preserve">08.50-09.00 </w:t>
      </w:r>
      <w:r w:rsidR="00F517C0">
        <w:t xml:space="preserve"> – </w:t>
      </w:r>
      <w:r w:rsidR="003921F6">
        <w:t>жеребьевка</w:t>
      </w:r>
      <w:r w:rsidR="00F517C0">
        <w:rPr>
          <w:lang w:val="en-US"/>
        </w:rPr>
        <w:t xml:space="preserve"> </w:t>
      </w:r>
      <w:r>
        <w:t>(актовый зал)</w:t>
      </w:r>
    </w:p>
    <w:p w:rsidR="003921F6" w:rsidRDefault="003921F6" w:rsidP="00D21D7E">
      <w:pPr>
        <w:ind w:left="567"/>
      </w:pPr>
      <w:r>
        <w:t>09:00-12:20 – работа</w:t>
      </w:r>
      <w:r w:rsidR="00D21D7E">
        <w:t xml:space="preserve"> команд</w:t>
      </w:r>
      <w:r>
        <w:t xml:space="preserve"> в аудиториях. </w:t>
      </w:r>
    </w:p>
    <w:p w:rsidR="003921F6" w:rsidRDefault="00D21D7E" w:rsidP="00D21D7E">
      <w:pPr>
        <w:ind w:left="567"/>
      </w:pPr>
      <w:r>
        <w:t>12:30-13:30 – обед.</w:t>
      </w:r>
    </w:p>
    <w:p w:rsidR="003921F6" w:rsidRDefault="003921F6" w:rsidP="00D21D7E">
      <w:pPr>
        <w:ind w:left="567"/>
      </w:pPr>
      <w:r>
        <w:t xml:space="preserve">13:30-14:00 – вторая жеребьевка (актовый зал). </w:t>
      </w:r>
    </w:p>
    <w:p w:rsidR="003921F6" w:rsidRDefault="003921F6" w:rsidP="00D21D7E">
      <w:pPr>
        <w:ind w:left="567"/>
      </w:pPr>
      <w:r>
        <w:t>14:00-</w:t>
      </w:r>
      <w:r w:rsidR="00D21D7E">
        <w:t>16:40 – выступление 4-х команд-пар</w:t>
      </w:r>
      <w:r>
        <w:t xml:space="preserve">. </w:t>
      </w:r>
    </w:p>
    <w:p w:rsidR="003921F6" w:rsidRDefault="003921F6" w:rsidP="00D21D7E">
      <w:pPr>
        <w:ind w:left="567"/>
      </w:pPr>
      <w:r>
        <w:t>16:40 – 17:10 – кофе-брейк</w:t>
      </w:r>
      <w:r w:rsidR="00D21D7E">
        <w:t xml:space="preserve">. </w:t>
      </w:r>
    </w:p>
    <w:p w:rsidR="00D21D7E" w:rsidRDefault="00D21D7E" w:rsidP="00D21D7E">
      <w:pPr>
        <w:ind w:left="567"/>
      </w:pPr>
      <w:r>
        <w:t xml:space="preserve">17:10 – 19:50 – выступление оставшихся 4-х команд-пар. </w:t>
      </w:r>
    </w:p>
    <w:p w:rsidR="00D21D7E" w:rsidRDefault="00D21D7E" w:rsidP="00D21D7E">
      <w:pPr>
        <w:ind w:left="567"/>
      </w:pPr>
    </w:p>
    <w:p w:rsidR="003921F6" w:rsidRDefault="00D21D7E" w:rsidP="00D21D7E">
      <w:pPr>
        <w:ind w:firstLine="567"/>
      </w:pPr>
      <w:r w:rsidRPr="00D21D7E">
        <w:rPr>
          <w:i/>
        </w:rPr>
        <w:t>Свободное</w:t>
      </w:r>
      <w:r>
        <w:t xml:space="preserve"> время. </w:t>
      </w:r>
    </w:p>
    <w:p w:rsidR="003921F6" w:rsidRDefault="003921F6" w:rsidP="003921F6"/>
    <w:p w:rsidR="003921F6" w:rsidRDefault="003921F6" w:rsidP="003921F6">
      <w:pPr>
        <w:pStyle w:val="a3"/>
        <w:numPr>
          <w:ilvl w:val="0"/>
          <w:numId w:val="4"/>
        </w:numPr>
        <w:rPr>
          <w:b/>
        </w:rPr>
      </w:pPr>
      <w:r w:rsidRPr="003921F6">
        <w:rPr>
          <w:b/>
        </w:rPr>
        <w:t>27 февраля</w:t>
      </w:r>
      <w:r w:rsidR="00D21D7E">
        <w:rPr>
          <w:b/>
        </w:rPr>
        <w:t>. Конкурсное испытание «Форсайт-сессия»</w:t>
      </w:r>
      <w:r w:rsidR="009C71E6">
        <w:rPr>
          <w:b/>
        </w:rPr>
        <w:t xml:space="preserve">, церемония награждения победителей. </w:t>
      </w:r>
    </w:p>
    <w:p w:rsidR="00D21D7E" w:rsidRDefault="00D21D7E" w:rsidP="00D21D7E">
      <w:pPr>
        <w:ind w:left="360"/>
        <w:rPr>
          <w:b/>
        </w:rPr>
      </w:pPr>
    </w:p>
    <w:p w:rsidR="009C71E6" w:rsidRDefault="009C71E6" w:rsidP="009C71E6">
      <w:pPr>
        <w:ind w:left="360"/>
      </w:pPr>
      <w:r>
        <w:t>Место проведения: Российская академия образования, адрес: ул. Погодинская, д. 8</w:t>
      </w:r>
    </w:p>
    <w:p w:rsidR="009C71E6" w:rsidRDefault="009C71E6" w:rsidP="009C71E6">
      <w:pPr>
        <w:ind w:left="360"/>
      </w:pPr>
    </w:p>
    <w:p w:rsidR="009C7BC6" w:rsidRPr="009C7BC6" w:rsidRDefault="009C71E6" w:rsidP="009C7BC6">
      <w:pPr>
        <w:ind w:firstLine="567"/>
        <w:rPr>
          <w:i/>
        </w:rPr>
      </w:pPr>
      <w:r w:rsidRPr="009C7BC6">
        <w:rPr>
          <w:i/>
        </w:rPr>
        <w:t xml:space="preserve">Для детей </w:t>
      </w:r>
      <w:r w:rsidR="009C7BC6" w:rsidRPr="009C7BC6">
        <w:rPr>
          <w:i/>
        </w:rPr>
        <w:t>– членов команд:</w:t>
      </w:r>
    </w:p>
    <w:p w:rsidR="009C7BC6" w:rsidRDefault="009C7BC6" w:rsidP="00844C88"/>
    <w:p w:rsidR="009C7BC6" w:rsidRDefault="009C71E6" w:rsidP="009C7BC6">
      <w:pPr>
        <w:ind w:firstLine="567"/>
      </w:pPr>
      <w:r>
        <w:t xml:space="preserve">9:00 – экскурсия в компанию </w:t>
      </w:r>
      <w:r>
        <w:rPr>
          <w:lang w:val="en-US"/>
        </w:rPr>
        <w:t>Mail</w:t>
      </w:r>
      <w:r w:rsidRPr="009C7BC6">
        <w:t>.</w:t>
      </w:r>
      <w:r>
        <w:rPr>
          <w:lang w:val="en-US"/>
        </w:rPr>
        <w:t>ru</w:t>
      </w:r>
      <w:r w:rsidR="007E5F2D" w:rsidRPr="007E5F2D">
        <w:t xml:space="preserve"> </w:t>
      </w:r>
      <w:r>
        <w:rPr>
          <w:lang w:val="en-US"/>
        </w:rPr>
        <w:t>Group</w:t>
      </w:r>
      <w:r w:rsidR="00844C88" w:rsidRPr="009C7BC6">
        <w:t xml:space="preserve"> (адрес: </w:t>
      </w:r>
      <w:r w:rsidR="00844C88" w:rsidRPr="00844C8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Ленинградский просп., 39, стр. 79, БЦ SkyLight</w:t>
      </w:r>
      <w:r w:rsidR="00844C88">
        <w:rPr>
          <w:rFonts w:ascii="Times New Roman" w:eastAsia="Times New Roman" w:hAnsi="Times New Roman" w:cs="Times New Roman"/>
          <w:lang w:eastAsia="ru-RU"/>
        </w:rPr>
        <w:t>)</w:t>
      </w:r>
      <w:r w:rsidRPr="009C7BC6">
        <w:t xml:space="preserve">; </w:t>
      </w:r>
    </w:p>
    <w:p w:rsidR="009C71E6" w:rsidRPr="00844C88" w:rsidRDefault="009C71E6" w:rsidP="009C7BC6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9C7BC6">
        <w:t xml:space="preserve">12:00 – трансфер в РАО. </w:t>
      </w:r>
    </w:p>
    <w:p w:rsidR="009C71E6" w:rsidRDefault="009C71E6" w:rsidP="009C71E6"/>
    <w:p w:rsidR="009C71E6" w:rsidRPr="00844C88" w:rsidRDefault="009C7BC6" w:rsidP="009C71E6">
      <w:pPr>
        <w:ind w:firstLine="426"/>
        <w:rPr>
          <w:i/>
        </w:rPr>
      </w:pPr>
      <w:r>
        <w:rPr>
          <w:i/>
        </w:rPr>
        <w:t>Для членов команд</w:t>
      </w:r>
      <w:r w:rsidR="009C71E6" w:rsidRPr="00844C88">
        <w:rPr>
          <w:i/>
        </w:rPr>
        <w:t xml:space="preserve">: </w:t>
      </w:r>
    </w:p>
    <w:p w:rsidR="009C71E6" w:rsidRDefault="009C71E6" w:rsidP="009C71E6"/>
    <w:p w:rsidR="009C71E6" w:rsidRDefault="009C71E6" w:rsidP="009C71E6">
      <w:pPr>
        <w:ind w:left="360" w:firstLine="207"/>
      </w:pPr>
      <w:r>
        <w:t>9:00 – трансфер из отеля</w:t>
      </w:r>
      <w:r w:rsidR="00F517C0" w:rsidRPr="00F517C0">
        <w:t xml:space="preserve"> </w:t>
      </w:r>
      <w:r w:rsidR="009C7BC6" w:rsidRPr="009C7BC6">
        <w:t>в РАО</w:t>
      </w:r>
      <w:r>
        <w:t xml:space="preserve">. </w:t>
      </w:r>
    </w:p>
    <w:p w:rsidR="009C71E6" w:rsidRDefault="009C71E6" w:rsidP="009C71E6">
      <w:pPr>
        <w:ind w:left="567"/>
      </w:pPr>
      <w:r>
        <w:t xml:space="preserve">10:00-13:00 – конкурсное испытание.  </w:t>
      </w:r>
    </w:p>
    <w:p w:rsidR="009C71E6" w:rsidRDefault="009C71E6" w:rsidP="009C71E6">
      <w:pPr>
        <w:ind w:left="567"/>
      </w:pPr>
      <w:r>
        <w:t xml:space="preserve">13:00-14:00 – обед. </w:t>
      </w:r>
    </w:p>
    <w:p w:rsidR="009C71E6" w:rsidRDefault="009C71E6" w:rsidP="009C71E6">
      <w:pPr>
        <w:ind w:left="567"/>
      </w:pPr>
      <w:r>
        <w:t xml:space="preserve">14:00-15:00 – лекция исполнительного директора благотворительного фонда Сбербанка «Вклад в будущее» П.Г. Положевца. </w:t>
      </w:r>
    </w:p>
    <w:p w:rsidR="009C71E6" w:rsidRDefault="009C71E6" w:rsidP="009C71E6">
      <w:pPr>
        <w:ind w:left="567"/>
      </w:pPr>
      <w:r>
        <w:t>До 18:00 – церемония награждения победителей.</w:t>
      </w:r>
    </w:p>
    <w:p w:rsidR="009C71E6" w:rsidRDefault="009C71E6" w:rsidP="009C71E6">
      <w:pPr>
        <w:ind w:left="567"/>
      </w:pPr>
    </w:p>
    <w:p w:rsidR="009C71E6" w:rsidRPr="009C71E6" w:rsidRDefault="009C71E6" w:rsidP="009C71E6">
      <w:pPr>
        <w:ind w:left="567"/>
        <w:rPr>
          <w:i/>
        </w:rPr>
      </w:pPr>
      <w:r w:rsidRPr="009C71E6">
        <w:rPr>
          <w:i/>
        </w:rPr>
        <w:t>Свободное время.</w:t>
      </w:r>
    </w:p>
    <w:p w:rsidR="003921F6" w:rsidRDefault="003921F6" w:rsidP="003921F6"/>
    <w:p w:rsidR="009C71E6" w:rsidRPr="00844C88" w:rsidRDefault="009C71E6" w:rsidP="003921F6">
      <w:pPr>
        <w:rPr>
          <w:b/>
        </w:rPr>
      </w:pPr>
    </w:p>
    <w:p w:rsidR="009C71E6" w:rsidRDefault="003921F6" w:rsidP="009C71E6">
      <w:pPr>
        <w:pStyle w:val="a3"/>
        <w:numPr>
          <w:ilvl w:val="0"/>
          <w:numId w:val="4"/>
        </w:numPr>
        <w:rPr>
          <w:b/>
        </w:rPr>
      </w:pPr>
      <w:r w:rsidRPr="003921F6">
        <w:rPr>
          <w:b/>
        </w:rPr>
        <w:t>28 февраля</w:t>
      </w:r>
      <w:r w:rsidR="009C71E6">
        <w:rPr>
          <w:b/>
        </w:rPr>
        <w:t xml:space="preserve">. День отъезда. </w:t>
      </w:r>
    </w:p>
    <w:p w:rsidR="009C71E6" w:rsidRDefault="009C71E6" w:rsidP="009C71E6">
      <w:pPr>
        <w:pStyle w:val="a3"/>
      </w:pPr>
    </w:p>
    <w:p w:rsidR="003921F6" w:rsidRPr="009C71E6" w:rsidRDefault="009C71E6" w:rsidP="009C71E6">
      <w:pPr>
        <w:pStyle w:val="a3"/>
        <w:rPr>
          <w:b/>
        </w:rPr>
      </w:pPr>
      <w:r>
        <w:t xml:space="preserve">До 12:00 - </w:t>
      </w:r>
      <w:r w:rsidR="003921F6">
        <w:t xml:space="preserve">выезд из гостиницы. </w:t>
      </w:r>
    </w:p>
    <w:p w:rsidR="00846A9B" w:rsidRDefault="00BD348E"/>
    <w:p w:rsidR="00F76204" w:rsidRDefault="00F76204">
      <w:r>
        <w:t>*</w:t>
      </w:r>
    </w:p>
    <w:p w:rsidR="00F76204" w:rsidRDefault="00F76204">
      <w:r>
        <w:t>________________________________</w:t>
      </w:r>
    </w:p>
    <w:p w:rsidR="00F76204" w:rsidRDefault="00F76204">
      <w:r>
        <w:t>На 20.01.2020 заместитель и.о. министра просвещения (выступление подтверждено)</w:t>
      </w:r>
      <w:bookmarkStart w:id="0" w:name="_GoBack"/>
      <w:bookmarkEnd w:id="0"/>
    </w:p>
    <w:sectPr w:rsidR="00F76204" w:rsidSect="004E66DC">
      <w:head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48E" w:rsidRDefault="00BD348E" w:rsidP="003921F6">
      <w:r>
        <w:separator/>
      </w:r>
    </w:p>
  </w:endnote>
  <w:endnote w:type="continuationSeparator" w:id="1">
    <w:p w:rsidR="00BD348E" w:rsidRDefault="00BD348E" w:rsidP="00392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48E" w:rsidRDefault="00BD348E" w:rsidP="003921F6">
      <w:r>
        <w:separator/>
      </w:r>
    </w:p>
  </w:footnote>
  <w:footnote w:type="continuationSeparator" w:id="1">
    <w:p w:rsidR="00BD348E" w:rsidRDefault="00BD348E" w:rsidP="00392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F6" w:rsidRDefault="003921F6" w:rsidP="003921F6">
    <w:pPr>
      <w:pStyle w:val="a5"/>
      <w:jc w:val="right"/>
    </w:pPr>
    <w:r>
      <w:t xml:space="preserve">ПРОЕКТ </w:t>
    </w:r>
  </w:p>
  <w:p w:rsidR="003921F6" w:rsidRDefault="003921F6" w:rsidP="003921F6">
    <w:pPr>
      <w:pStyle w:val="a5"/>
      <w:jc w:val="right"/>
    </w:pPr>
    <w:r>
      <w:t>В программу могут быть внесены изменения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1E95"/>
    <w:multiLevelType w:val="hybridMultilevel"/>
    <w:tmpl w:val="C98A3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64EFE"/>
    <w:multiLevelType w:val="hybridMultilevel"/>
    <w:tmpl w:val="D69A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43D26"/>
    <w:multiLevelType w:val="hybridMultilevel"/>
    <w:tmpl w:val="92786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334DC"/>
    <w:multiLevelType w:val="hybridMultilevel"/>
    <w:tmpl w:val="3986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1F6"/>
    <w:rsid w:val="00106C9C"/>
    <w:rsid w:val="001F7103"/>
    <w:rsid w:val="0033791B"/>
    <w:rsid w:val="0037601D"/>
    <w:rsid w:val="003921F6"/>
    <w:rsid w:val="00463036"/>
    <w:rsid w:val="004E66DC"/>
    <w:rsid w:val="006D3105"/>
    <w:rsid w:val="007842EA"/>
    <w:rsid w:val="007E5F2D"/>
    <w:rsid w:val="00844C88"/>
    <w:rsid w:val="009C71E6"/>
    <w:rsid w:val="009C7BC6"/>
    <w:rsid w:val="00BD348E"/>
    <w:rsid w:val="00CC1B7E"/>
    <w:rsid w:val="00D21D7E"/>
    <w:rsid w:val="00D86539"/>
    <w:rsid w:val="00E055B2"/>
    <w:rsid w:val="00E05E62"/>
    <w:rsid w:val="00E544B7"/>
    <w:rsid w:val="00F517C0"/>
    <w:rsid w:val="00F76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1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21F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921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21F6"/>
  </w:style>
  <w:style w:type="paragraph" w:styleId="a7">
    <w:name w:val="footer"/>
    <w:basedOn w:val="a"/>
    <w:link w:val="a8"/>
    <w:uiPriority w:val="99"/>
    <w:unhideWhenUsed/>
    <w:rsid w:val="003921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21F6"/>
  </w:style>
  <w:style w:type="paragraph" w:styleId="a9">
    <w:name w:val="Balloon Text"/>
    <w:basedOn w:val="a"/>
    <w:link w:val="aa"/>
    <w:uiPriority w:val="99"/>
    <w:semiHidden/>
    <w:unhideWhenUsed/>
    <w:rsid w:val="007E5F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5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3EB32-92D0-4B07-8399-481DE679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</cp:lastModifiedBy>
  <cp:revision>5</cp:revision>
  <dcterms:created xsi:type="dcterms:W3CDTF">2020-01-20T15:31:00Z</dcterms:created>
  <dcterms:modified xsi:type="dcterms:W3CDTF">2020-01-24T06:18:00Z</dcterms:modified>
</cp:coreProperties>
</file>